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27674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C56FE1C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05F33F8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7F59629E" w14:textId="77777777" w:rsidR="000A2007" w:rsidRPr="0058503A" w:rsidRDefault="000A2007" w:rsidP="000A2007">
      <w:pPr>
        <w:rPr>
          <w:rFonts w:cs="Arial"/>
          <w:szCs w:val="24"/>
        </w:rPr>
      </w:pPr>
    </w:p>
    <w:p w14:paraId="23294A13" w14:textId="77777777" w:rsidR="000A2007" w:rsidRPr="0058503A" w:rsidRDefault="000A2007" w:rsidP="000A2007">
      <w:pPr>
        <w:rPr>
          <w:rFonts w:cs="Arial"/>
          <w:szCs w:val="24"/>
        </w:rPr>
      </w:pPr>
    </w:p>
    <w:p w14:paraId="020B8C5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141D2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EB0484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BD2939A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58756EDC" w14:textId="77777777" w:rsidR="000A2007" w:rsidRPr="0058503A" w:rsidRDefault="000A2007" w:rsidP="000A2007">
      <w:pPr>
        <w:rPr>
          <w:rFonts w:cs="Arial"/>
        </w:rPr>
      </w:pPr>
      <w:r w:rsidRPr="0058503A">
        <w:rPr>
          <w:rFonts w:cs="Arial"/>
        </w:rPr>
        <w:t xml:space="preserve">Pełna nazwa </w:t>
      </w:r>
      <w:r w:rsidR="00523D5C" w:rsidRPr="0058503A">
        <w:rPr>
          <w:rFonts w:cs="Arial"/>
        </w:rPr>
        <w:t xml:space="preserve">WŁAŚCICIELA </w:t>
      </w:r>
      <w:r w:rsidR="00A93666" w:rsidRPr="0058503A">
        <w:rPr>
          <w:rFonts w:cs="Arial"/>
        </w:rPr>
        <w:t xml:space="preserve">ZAKŁADU WYTWARZANIA </w:t>
      </w:r>
      <w:r w:rsidR="00523D5C" w:rsidRPr="0058503A">
        <w:rPr>
          <w:rFonts w:cs="Arial"/>
        </w:rPr>
        <w:t xml:space="preserve">ENERGII </w:t>
      </w:r>
    </w:p>
    <w:p w14:paraId="2C2AC7C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03E558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2635BF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A480027" w14:textId="20BE3A88" w:rsidR="00926795" w:rsidRPr="00302355" w:rsidRDefault="00926795" w:rsidP="00926795">
      <w:pPr>
        <w:spacing w:before="240"/>
        <w:ind w:firstLine="5528"/>
        <w:rPr>
          <w:rFonts w:cs="Arial"/>
          <w:b/>
          <w:bCs/>
          <w:szCs w:val="24"/>
          <w:highlight w:val="yellow"/>
        </w:rPr>
      </w:pPr>
      <w:proofErr w:type="spellStart"/>
      <w:r w:rsidRPr="00181A27">
        <w:rPr>
          <w:rFonts w:cs="Arial"/>
          <w:b/>
          <w:bCs/>
          <w:szCs w:val="24"/>
        </w:rPr>
        <w:t>Klepierre</w:t>
      </w:r>
      <w:proofErr w:type="spellEnd"/>
      <w:r w:rsidRPr="00181A27">
        <w:rPr>
          <w:rFonts w:cs="Arial"/>
          <w:b/>
          <w:bCs/>
          <w:szCs w:val="24"/>
        </w:rPr>
        <w:t xml:space="preserve"> </w:t>
      </w:r>
      <w:proofErr w:type="spellStart"/>
      <w:r w:rsidRPr="00181A27">
        <w:rPr>
          <w:rFonts w:cs="Arial"/>
          <w:b/>
          <w:bCs/>
          <w:szCs w:val="24"/>
        </w:rPr>
        <w:t>Pologne</w:t>
      </w:r>
      <w:proofErr w:type="spellEnd"/>
      <w:r w:rsidRPr="00181A27">
        <w:rPr>
          <w:rFonts w:cs="Arial"/>
          <w:b/>
          <w:bCs/>
          <w:szCs w:val="24"/>
        </w:rPr>
        <w:t xml:space="preserve"> Sp. z o.o.</w:t>
      </w:r>
      <w:r w:rsidRPr="00926795">
        <w:rPr>
          <w:rFonts w:cs="Arial"/>
          <w:b/>
          <w:bCs/>
          <w:szCs w:val="24"/>
          <w:vertAlign w:val="superscript"/>
        </w:rPr>
        <w:t>1</w:t>
      </w:r>
    </w:p>
    <w:p w14:paraId="073A9816" w14:textId="77777777" w:rsidR="00926795" w:rsidRPr="00302355" w:rsidRDefault="00926795" w:rsidP="00926795">
      <w:pPr>
        <w:ind w:firstLine="5529"/>
        <w:rPr>
          <w:rFonts w:cs="Arial"/>
          <w:b/>
          <w:bCs/>
          <w:szCs w:val="24"/>
          <w:highlight w:val="yellow"/>
        </w:rPr>
      </w:pPr>
      <w:r w:rsidRPr="00181A27">
        <w:rPr>
          <w:rFonts w:cs="Arial"/>
          <w:b/>
          <w:bCs/>
          <w:szCs w:val="24"/>
        </w:rPr>
        <w:t>ul. Aleja Armii Ludowej 26</w:t>
      </w:r>
    </w:p>
    <w:p w14:paraId="6DE93525" w14:textId="77777777" w:rsidR="00926795" w:rsidRPr="00BE03C8" w:rsidRDefault="00926795" w:rsidP="00926795">
      <w:pPr>
        <w:ind w:firstLine="5529"/>
        <w:rPr>
          <w:rFonts w:cs="Arial"/>
          <w:b/>
          <w:bCs/>
          <w:szCs w:val="24"/>
        </w:rPr>
      </w:pPr>
      <w:r w:rsidRPr="00181A27">
        <w:rPr>
          <w:rFonts w:cs="Arial"/>
          <w:b/>
          <w:bCs/>
          <w:szCs w:val="24"/>
        </w:rPr>
        <w:t>00-609 Warszawa</w:t>
      </w:r>
    </w:p>
    <w:p w14:paraId="1F6D654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2D3E46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5EE54C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3373ED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971C0A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BF9842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E4F240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D252CC6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633B62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8DF79F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57C2DE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11DB7DF7" w14:textId="4815D8CC" w:rsidR="000A2007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MOGĄCEJ MIEĆ WPŁYW NA ZDOLNOŚCI TECHNICZNE </w:t>
      </w:r>
      <w:r w:rsidRPr="00EA6CB2">
        <w:rPr>
          <w:rFonts w:cs="Arial"/>
          <w:b/>
          <w:sz w:val="28"/>
          <w:szCs w:val="28"/>
        </w:rPr>
        <w:t>MODUŁU WYTWARZANIA ENERGII</w:t>
      </w:r>
    </w:p>
    <w:p w14:paraId="2C7C32DD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33B822BA" w14:textId="77777777" w:rsidR="000A2007" w:rsidRPr="0058503A" w:rsidRDefault="000A2007" w:rsidP="000A2007">
      <w:pPr>
        <w:rPr>
          <w:rFonts w:cs="Arial"/>
          <w:szCs w:val="24"/>
        </w:rPr>
      </w:pPr>
    </w:p>
    <w:p w14:paraId="3A18F643" w14:textId="2C01F3F4" w:rsidR="000A2007" w:rsidRDefault="000A2007" w:rsidP="000A2007">
      <w:pPr>
        <w:rPr>
          <w:rFonts w:cs="Arial"/>
          <w:szCs w:val="24"/>
        </w:rPr>
      </w:pPr>
    </w:p>
    <w:p w14:paraId="61F891A2" w14:textId="17F7E452" w:rsidR="002F2280" w:rsidRDefault="002F2280" w:rsidP="000A2007">
      <w:pPr>
        <w:rPr>
          <w:rFonts w:cs="Arial"/>
          <w:szCs w:val="24"/>
        </w:rPr>
      </w:pPr>
    </w:p>
    <w:p w14:paraId="1BFEE9EB" w14:textId="1D60A4D4" w:rsidR="002F2280" w:rsidRDefault="002F2280" w:rsidP="000A2007">
      <w:pPr>
        <w:rPr>
          <w:rFonts w:cs="Arial"/>
          <w:szCs w:val="24"/>
        </w:rPr>
      </w:pPr>
    </w:p>
    <w:p w14:paraId="1FA0254C" w14:textId="5DC384A3" w:rsidR="002F2280" w:rsidRDefault="002F2280" w:rsidP="000A2007">
      <w:pPr>
        <w:rPr>
          <w:rFonts w:cs="Arial"/>
          <w:szCs w:val="24"/>
        </w:rPr>
      </w:pPr>
    </w:p>
    <w:p w14:paraId="30C44B9D" w14:textId="75959D2C" w:rsidR="002F2280" w:rsidRDefault="002F2280" w:rsidP="000A2007">
      <w:pPr>
        <w:rPr>
          <w:rFonts w:cs="Arial"/>
          <w:szCs w:val="24"/>
        </w:rPr>
      </w:pPr>
    </w:p>
    <w:p w14:paraId="07BBAAB5" w14:textId="45908FD6" w:rsidR="002F2280" w:rsidRDefault="002F2280" w:rsidP="000A2007">
      <w:pPr>
        <w:rPr>
          <w:rFonts w:cs="Arial"/>
          <w:szCs w:val="24"/>
        </w:rPr>
      </w:pPr>
    </w:p>
    <w:p w14:paraId="55EAD36A" w14:textId="2CBD7F12" w:rsidR="002F2280" w:rsidRDefault="002F2280" w:rsidP="000A2007">
      <w:pPr>
        <w:rPr>
          <w:rFonts w:cs="Arial"/>
          <w:szCs w:val="24"/>
        </w:rPr>
      </w:pPr>
    </w:p>
    <w:p w14:paraId="7CC0AF26" w14:textId="070C4E4D" w:rsidR="002F2280" w:rsidRDefault="002F2280" w:rsidP="000A2007">
      <w:pPr>
        <w:rPr>
          <w:rFonts w:cs="Arial"/>
          <w:szCs w:val="24"/>
        </w:rPr>
      </w:pPr>
    </w:p>
    <w:p w14:paraId="7E249F6F" w14:textId="5E055FC1" w:rsidR="002F2280" w:rsidRDefault="002F2280" w:rsidP="000A2007">
      <w:pPr>
        <w:rPr>
          <w:rFonts w:cs="Arial"/>
          <w:szCs w:val="24"/>
        </w:rPr>
      </w:pPr>
    </w:p>
    <w:p w14:paraId="0F3767D3" w14:textId="5B96D507" w:rsidR="002F2280" w:rsidRDefault="002F2280" w:rsidP="000A2007">
      <w:pPr>
        <w:rPr>
          <w:rFonts w:cs="Arial"/>
          <w:szCs w:val="24"/>
        </w:rPr>
      </w:pPr>
    </w:p>
    <w:p w14:paraId="44776368" w14:textId="332D5BE8" w:rsidR="002F2280" w:rsidRDefault="002F2280" w:rsidP="000A2007">
      <w:pPr>
        <w:rPr>
          <w:rFonts w:cs="Arial"/>
          <w:szCs w:val="24"/>
        </w:rPr>
      </w:pPr>
    </w:p>
    <w:p w14:paraId="6E2BA5ED" w14:textId="1B895C5A" w:rsidR="002F2280" w:rsidRDefault="002F2280" w:rsidP="000A2007">
      <w:pPr>
        <w:rPr>
          <w:rFonts w:cs="Arial"/>
          <w:szCs w:val="24"/>
        </w:rPr>
      </w:pPr>
    </w:p>
    <w:p w14:paraId="7FA8A7DB" w14:textId="043C817C" w:rsidR="002F2280" w:rsidRDefault="002F2280" w:rsidP="000A2007">
      <w:pPr>
        <w:rPr>
          <w:rFonts w:cs="Arial"/>
          <w:szCs w:val="24"/>
        </w:rPr>
      </w:pPr>
    </w:p>
    <w:p w14:paraId="20402E84" w14:textId="594547D5" w:rsidR="002F2280" w:rsidRDefault="002F2280" w:rsidP="000A2007">
      <w:pPr>
        <w:rPr>
          <w:rFonts w:cs="Arial"/>
          <w:szCs w:val="24"/>
        </w:rPr>
      </w:pPr>
    </w:p>
    <w:p w14:paraId="51E193F7" w14:textId="55F63F8C" w:rsidR="002F2280" w:rsidRDefault="002F2280" w:rsidP="000A2007">
      <w:pPr>
        <w:rPr>
          <w:rFonts w:cs="Arial"/>
          <w:szCs w:val="24"/>
        </w:rPr>
      </w:pPr>
    </w:p>
    <w:p w14:paraId="62F0CF60" w14:textId="6A021027" w:rsidR="002F2280" w:rsidRPr="002F2280" w:rsidRDefault="002F2280" w:rsidP="000A2007">
      <w:pPr>
        <w:rPr>
          <w:rFonts w:cs="Arial"/>
          <w:i/>
          <w:iCs/>
          <w:sz w:val="18"/>
          <w:szCs w:val="18"/>
        </w:rPr>
      </w:pPr>
      <w:r w:rsidRPr="002F2280">
        <w:rPr>
          <w:rFonts w:cs="Arial"/>
          <w:i/>
          <w:iCs/>
          <w:sz w:val="18"/>
          <w:szCs w:val="18"/>
          <w:vertAlign w:val="superscript"/>
        </w:rPr>
        <w:t>1</w:t>
      </w:r>
      <w:r w:rsidRPr="002F2280">
        <w:rPr>
          <w:rFonts w:cs="Arial"/>
          <w:i/>
          <w:iCs/>
          <w:sz w:val="18"/>
          <w:szCs w:val="18"/>
        </w:rPr>
        <w:t xml:space="preserve"> OSD</w:t>
      </w:r>
    </w:p>
    <w:p w14:paraId="6AAC471F" w14:textId="6184F5C0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szCs w:val="24"/>
        </w:rPr>
        <w:br w:type="page"/>
      </w: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6E3167D8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7869C5C6" w14:textId="79A30C76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Zgodnie z postanowieniami </w:t>
      </w:r>
      <w:r w:rsidR="00CF06D0" w:rsidRPr="0058503A">
        <w:rPr>
          <w:rFonts w:cs="Arial"/>
          <w:szCs w:val="24"/>
        </w:rPr>
        <w:t xml:space="preserve">art. </w:t>
      </w:r>
      <w:r w:rsidRPr="0058503A">
        <w:rPr>
          <w:rFonts w:cs="Arial"/>
          <w:szCs w:val="24"/>
        </w:rPr>
        <w:t xml:space="preserve">4 </w:t>
      </w:r>
      <w:r w:rsidR="00C53BCF" w:rsidRPr="0058503A">
        <w:rPr>
          <w:rFonts w:cs="Arial"/>
          <w:szCs w:val="24"/>
        </w:rPr>
        <w:t>ust. 1 lit</w:t>
      </w:r>
      <w:r w:rsidR="007B13DC" w:rsidRPr="0058503A">
        <w:rPr>
          <w:rFonts w:cs="Arial"/>
          <w:szCs w:val="24"/>
        </w:rPr>
        <w:t>.</w:t>
      </w:r>
      <w:r w:rsidR="00C53BCF" w:rsidRPr="0058503A">
        <w:rPr>
          <w:rFonts w:cs="Arial"/>
          <w:szCs w:val="24"/>
        </w:rPr>
        <w:t xml:space="preserve"> a) </w:t>
      </w:r>
      <w:r w:rsidRPr="0058503A">
        <w:rPr>
          <w:rFonts w:cs="Arial"/>
          <w:szCs w:val="24"/>
        </w:rPr>
        <w:t>Rozporządzenia Komisji (UE) 2016/631 z dnia 14 kwietnia 2016 roku, ustanawiającego kodeks sieci dotyczący wymogów w zakresie przyłączania jednostek wytwórczych do sieci (zwanym dalej</w:t>
      </w:r>
      <w:r w:rsidR="00CF06D0" w:rsidRPr="0058503A">
        <w:rPr>
          <w:rFonts w:cs="Arial"/>
          <w:szCs w:val="24"/>
        </w:rPr>
        <w:t>:</w:t>
      </w:r>
      <w:r w:rsidRPr="0058503A">
        <w:rPr>
          <w:rFonts w:cs="Arial"/>
          <w:szCs w:val="24"/>
        </w:rPr>
        <w:t xml:space="preserve"> </w:t>
      </w:r>
      <w:r w:rsidR="00CF06D0" w:rsidRPr="0058503A">
        <w:rPr>
          <w:rFonts w:cs="Arial"/>
          <w:szCs w:val="24"/>
        </w:rPr>
        <w:t>„</w:t>
      </w:r>
      <w:r w:rsidR="00247E9B" w:rsidRPr="0058503A">
        <w:rPr>
          <w:rFonts w:cs="Arial"/>
          <w:szCs w:val="24"/>
        </w:rPr>
        <w:t xml:space="preserve">NC </w:t>
      </w:r>
      <w:proofErr w:type="spellStart"/>
      <w:r w:rsidR="00247E9B" w:rsidRPr="0058503A">
        <w:rPr>
          <w:rFonts w:cs="Arial"/>
          <w:szCs w:val="24"/>
        </w:rPr>
        <w:t>RfG</w:t>
      </w:r>
      <w:proofErr w:type="spellEnd"/>
      <w:r w:rsidR="00CF06D0" w:rsidRPr="0058503A">
        <w:rPr>
          <w:rFonts w:cs="Arial"/>
          <w:szCs w:val="24"/>
        </w:rPr>
        <w:t>”</w:t>
      </w:r>
      <w:r w:rsidRPr="0058503A">
        <w:rPr>
          <w:rFonts w:cs="Arial"/>
          <w:szCs w:val="24"/>
        </w:rPr>
        <w:t xml:space="preserve">), informacje zawarte w POWIADOMIENIU </w:t>
      </w:r>
      <w:r w:rsidR="007B13DC" w:rsidRPr="0058503A">
        <w:rPr>
          <w:rFonts w:cs="Arial"/>
          <w:szCs w:val="24"/>
        </w:rPr>
        <w:br/>
      </w:r>
      <w:r w:rsidRPr="0058503A">
        <w:rPr>
          <w:rFonts w:cs="Arial"/>
          <w:szCs w:val="24"/>
        </w:rPr>
        <w:t xml:space="preserve">o planowanej modernizacji lub wymianie mogącej mieć wpływ na zdolności techniczne modułu wytwarzania energii będą podstawą do </w:t>
      </w:r>
      <w:r w:rsidR="00C53BCF" w:rsidRPr="0058503A">
        <w:rPr>
          <w:rFonts w:cs="Arial"/>
          <w:szCs w:val="24"/>
        </w:rPr>
        <w:t>oceny</w:t>
      </w:r>
      <w:r w:rsidRPr="0058503A">
        <w:rPr>
          <w:rFonts w:cs="Arial"/>
          <w:szCs w:val="24"/>
        </w:rPr>
        <w:t xml:space="preserve"> przez </w:t>
      </w:r>
      <w:r w:rsidR="00CF06D0" w:rsidRPr="0058503A">
        <w:rPr>
          <w:rFonts w:cs="Arial"/>
          <w:szCs w:val="24"/>
        </w:rPr>
        <w:t>właś</w:t>
      </w:r>
      <w:r w:rsidR="00BB3E50" w:rsidRPr="0058503A">
        <w:rPr>
          <w:rFonts w:cs="Arial"/>
          <w:szCs w:val="24"/>
        </w:rPr>
        <w:t xml:space="preserve">ciwego operatora </w:t>
      </w:r>
      <w:r w:rsidR="00CF06D0" w:rsidRPr="0058503A">
        <w:rPr>
          <w:rFonts w:cs="Arial"/>
          <w:szCs w:val="24"/>
        </w:rPr>
        <w:t>systemu</w:t>
      </w:r>
      <w:r w:rsidR="00DD0A17">
        <w:rPr>
          <w:rFonts w:cs="Arial"/>
          <w:szCs w:val="24"/>
        </w:rPr>
        <w:t>,</w:t>
      </w:r>
      <w:r w:rsidR="00CF06D0" w:rsidRPr="0058503A">
        <w:rPr>
          <w:rFonts w:cs="Arial"/>
          <w:szCs w:val="24"/>
        </w:rPr>
        <w:t xml:space="preserve"> </w:t>
      </w:r>
      <w:r w:rsidR="00041418" w:rsidRPr="0058503A">
        <w:rPr>
          <w:rFonts w:cs="Arial"/>
          <w:szCs w:val="24"/>
        </w:rPr>
        <w:t>czy</w:t>
      </w:r>
      <w:r w:rsidRPr="0058503A">
        <w:rPr>
          <w:rFonts w:cs="Arial"/>
          <w:szCs w:val="24"/>
        </w:rPr>
        <w:t xml:space="preserve"> stanowi ona istotną modyfikację.</w:t>
      </w:r>
    </w:p>
    <w:p w14:paraId="0CD523F6" w14:textId="42743EF8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W przypadku, gdy POWIADOMIENIE jest niekompletne, to jest </w:t>
      </w:r>
      <w:r w:rsidR="007B13DC" w:rsidRPr="0058503A">
        <w:rPr>
          <w:rFonts w:cs="Arial"/>
        </w:rPr>
        <w:br/>
      </w:r>
      <w:r w:rsidRPr="0058503A">
        <w:rPr>
          <w:rFonts w:cs="Arial"/>
        </w:rPr>
        <w:t>w szczególności informacje podane przez właściciela modułu wytwarzania energii, w tym dokumenty dołączone do POWIADOMIENIA, są niepoprawnie wypełnione, zawierają niepełne informacje, są nieczytelne, niejasne, właściciel modułu wytwarzania energii będzie zobowiązany uzupełnić POWIADOMIENIE w terminie 14 dni licząc od dnia otrzymania wezwania, w sposób pozwalający uznać je za kompletn</w:t>
      </w:r>
      <w:r w:rsidR="00252F23">
        <w:rPr>
          <w:rFonts w:cs="Arial"/>
        </w:rPr>
        <w:t>e</w:t>
      </w:r>
      <w:r w:rsidRPr="0058503A">
        <w:rPr>
          <w:rFonts w:cs="Arial"/>
        </w:rPr>
        <w:t>.</w:t>
      </w:r>
    </w:p>
    <w:p w14:paraId="3E4CE9A8" w14:textId="5825089B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67D13E8D" w14:textId="37E28A30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>Dostarczone przez właściciela modułu wytwarzania energii 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61598B2D" w14:textId="7DC6A920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 w:rsidRPr="0058503A">
        <w:rPr>
          <w:rFonts w:cs="Arial"/>
        </w:rPr>
        <w:t>Właściciel modułu wytwarzania energii</w:t>
      </w:r>
      <w:r w:rsidRPr="0058503A">
        <w:rPr>
          <w:rFonts w:cs="Arial"/>
          <w:szCs w:val="24"/>
        </w:rPr>
        <w:t xml:space="preserve"> zamieszcza na kopercie lub przesyłce </w:t>
      </w:r>
      <w:r w:rsidR="003C2ABD">
        <w:rPr>
          <w:rFonts w:cs="Arial"/>
          <w:szCs w:val="24"/>
        </w:rPr>
        <w:t xml:space="preserve">do właściwego operatora systemu </w:t>
      </w:r>
      <w:r w:rsidRPr="0058503A">
        <w:rPr>
          <w:rFonts w:cs="Arial"/>
          <w:szCs w:val="24"/>
        </w:rPr>
        <w:t>wyraźny dopisek „</w:t>
      </w:r>
      <w:r w:rsidRPr="0058503A">
        <w:rPr>
          <w:rFonts w:cs="Arial"/>
          <w:i/>
          <w:szCs w:val="24"/>
        </w:rPr>
        <w:t>Powiadomienie o planowanej modernizacji lub wymianie mogącej mieć wpływ na zdolności techniczne modułu wytwarzania energii</w:t>
      </w:r>
      <w:r w:rsidRPr="0058503A">
        <w:rPr>
          <w:rFonts w:cs="Arial"/>
          <w:szCs w:val="24"/>
        </w:rPr>
        <w:t>”.</w:t>
      </w:r>
    </w:p>
    <w:p w14:paraId="433D2307" w14:textId="5DA7DD53" w:rsidR="00F57E22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Pr="0058503A">
        <w:rPr>
          <w:rFonts w:cs="Arial"/>
        </w:rPr>
        <w:t>właściciela modułu wytwarzania energii</w:t>
      </w:r>
      <w:r w:rsidRPr="0058503A">
        <w:rPr>
          <w:rFonts w:cs="Arial"/>
          <w:szCs w:val="24"/>
        </w:rPr>
        <w:t xml:space="preserve"> ulegną zmianie w trakcie procedowania POWIADOMIENIA, jest on zobowiązany do niezwłocznego poinformowania </w:t>
      </w:r>
      <w:r w:rsidR="00C53BCF" w:rsidRPr="0058503A">
        <w:rPr>
          <w:rFonts w:cs="Arial"/>
          <w:szCs w:val="24"/>
        </w:rPr>
        <w:t xml:space="preserve">właściwego </w:t>
      </w:r>
      <w:r w:rsidR="00BB3E50" w:rsidRPr="0058503A">
        <w:rPr>
          <w:rFonts w:cs="Arial"/>
          <w:szCs w:val="24"/>
        </w:rPr>
        <w:t>operator</w:t>
      </w:r>
      <w:r w:rsidR="00D47D6B" w:rsidRPr="0058503A">
        <w:rPr>
          <w:rFonts w:cs="Arial"/>
          <w:szCs w:val="24"/>
        </w:rPr>
        <w:t xml:space="preserve">a </w:t>
      </w:r>
      <w:r w:rsidR="00BB3E50" w:rsidRPr="0058503A">
        <w:rPr>
          <w:rFonts w:cs="Arial"/>
          <w:szCs w:val="24"/>
        </w:rPr>
        <w:t>systemu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2C0CADAC" w14:textId="70334EF8" w:rsidR="000A2007" w:rsidRPr="00540E60" w:rsidRDefault="00E9333D" w:rsidP="00D47D6B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40E60">
        <w:rPr>
          <w:rFonts w:cs="Arial"/>
        </w:rPr>
        <w:t>POWIADOMIENI</w:t>
      </w:r>
      <w:r w:rsidR="00EE1907" w:rsidRPr="00540E60">
        <w:rPr>
          <w:rFonts w:cs="Arial"/>
        </w:rPr>
        <w:t>E</w:t>
      </w:r>
      <w:r w:rsidR="000A2007" w:rsidRPr="00540E60">
        <w:rPr>
          <w:rFonts w:cs="Arial"/>
        </w:rPr>
        <w:t xml:space="preserve"> </w:t>
      </w:r>
      <w:r w:rsidRPr="00540E60">
        <w:rPr>
          <w:rFonts w:cs="Arial"/>
        </w:rPr>
        <w:t>powinno</w:t>
      </w:r>
      <w:r w:rsidR="000A2007" w:rsidRPr="00540E60">
        <w:rPr>
          <w:rFonts w:cs="Arial"/>
        </w:rPr>
        <w:t xml:space="preserve"> być podpisan</w:t>
      </w:r>
      <w:r w:rsidRPr="00540E60">
        <w:rPr>
          <w:rFonts w:cs="Arial"/>
        </w:rPr>
        <w:t>e</w:t>
      </w:r>
      <w:r w:rsidR="000A2007" w:rsidRPr="00540E60">
        <w:rPr>
          <w:rFonts w:cs="Arial"/>
        </w:rPr>
        <w:t xml:space="preserve"> zgodnie z zasadami reprezentacji </w:t>
      </w:r>
      <w:r w:rsidR="00D47D6B" w:rsidRPr="00540E60">
        <w:rPr>
          <w:rFonts w:cs="Arial"/>
        </w:rPr>
        <w:t>zakładu wytwarzania</w:t>
      </w:r>
      <w:r w:rsidR="0050774D" w:rsidRPr="00540E60">
        <w:rPr>
          <w:rFonts w:cs="Arial"/>
        </w:rPr>
        <w:t xml:space="preserve"> energii</w:t>
      </w:r>
      <w:r w:rsidR="000A2007" w:rsidRPr="00540E60">
        <w:rPr>
          <w:rFonts w:cs="Arial"/>
        </w:rPr>
        <w:t>.</w:t>
      </w:r>
    </w:p>
    <w:p w14:paraId="7D6F5A3A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33E54C7F" w14:textId="77777777" w:rsidR="00F30FC1" w:rsidRPr="0058503A" w:rsidRDefault="00F30FC1" w:rsidP="00B23069">
      <w:pPr>
        <w:rPr>
          <w:rFonts w:ascii="Times New Roman" w:hAnsi="Times New Roman"/>
        </w:rPr>
      </w:pPr>
    </w:p>
    <w:p w14:paraId="6AD94DF1" w14:textId="77777777" w:rsidR="00B23069" w:rsidRPr="0058503A" w:rsidRDefault="00B23069" w:rsidP="00E456D3">
      <w:pPr>
        <w:pageBreakBefore/>
        <w:numPr>
          <w:ilvl w:val="0"/>
          <w:numId w:val="6"/>
        </w:numPr>
        <w:ind w:left="284" w:right="1418" w:hanging="284"/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E9333D" w:rsidRPr="0058503A">
        <w:rPr>
          <w:rFonts w:cs="Arial"/>
          <w:b/>
        </w:rPr>
        <w:t xml:space="preserve">właściciela </w:t>
      </w:r>
      <w:r w:rsidR="00D13582" w:rsidRPr="0058503A">
        <w:rPr>
          <w:rFonts w:cs="Arial"/>
          <w:b/>
        </w:rPr>
        <w:t xml:space="preserve">zakładu wytwarzania </w:t>
      </w:r>
      <w:r w:rsidR="00E9333D" w:rsidRPr="0058503A">
        <w:rPr>
          <w:rFonts w:cs="Arial"/>
          <w:b/>
        </w:rPr>
        <w:t>energii</w:t>
      </w:r>
    </w:p>
    <w:p w14:paraId="2D90085E" w14:textId="1DBE0CF6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2F2280">
        <w:rPr>
          <w:rFonts w:cs="Arial"/>
        </w:rPr>
        <w:t>OSD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 xml:space="preserve">oraz </w:t>
      </w:r>
      <w:r w:rsidR="00E9333D" w:rsidRPr="0058503A">
        <w:rPr>
          <w:rFonts w:cs="Arial"/>
        </w:rPr>
        <w:t xml:space="preserve">właścicielem </w:t>
      </w:r>
      <w:r w:rsidR="00D13582" w:rsidRPr="0058503A">
        <w:rPr>
          <w:rFonts w:cs="Arial"/>
        </w:rPr>
        <w:t xml:space="preserve">zakładu wytwarzania </w:t>
      </w:r>
      <w:r w:rsidR="00E9333D" w:rsidRPr="0058503A">
        <w:rPr>
          <w:rFonts w:cs="Arial"/>
        </w:rPr>
        <w:t>energii</w:t>
      </w:r>
      <w:r w:rsidRPr="0058503A">
        <w:rPr>
          <w:rFonts w:cs="Arial"/>
        </w:rPr>
        <w:t>.</w:t>
      </w:r>
    </w:p>
    <w:p w14:paraId="099DD4B2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06F55C47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069AA929" w14:textId="77777777" w:rsidTr="00623E0D">
        <w:tc>
          <w:tcPr>
            <w:tcW w:w="283" w:type="dxa"/>
          </w:tcPr>
          <w:p w14:paraId="0DE1B855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2769529F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0E936B04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487D3658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76583F8A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1A8C8EB9" w14:textId="019B1639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0946DE5F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4F1339B3" w14:textId="77777777" w:rsidTr="00E456D3">
        <w:trPr>
          <w:trHeight w:hRule="exact" w:val="284"/>
        </w:trPr>
        <w:tc>
          <w:tcPr>
            <w:tcW w:w="284" w:type="dxa"/>
          </w:tcPr>
          <w:p w14:paraId="7ECD9C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E71D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908CB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926E85" w14:textId="1E67BB7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A6B23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0CAC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F9DB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3420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584B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58221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98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5FAD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A421E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49B8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FDF1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D522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A5D7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4BCC5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EBDAD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370F6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7673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209A8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D5013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9B679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25E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51E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86CB0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27D93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598C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82FD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6D2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2ED0D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2F996B3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FE15223" w14:textId="77777777" w:rsidTr="00623E0D">
        <w:trPr>
          <w:trHeight w:hRule="exact" w:val="284"/>
        </w:trPr>
        <w:tc>
          <w:tcPr>
            <w:tcW w:w="284" w:type="dxa"/>
          </w:tcPr>
          <w:p w14:paraId="2BB3A3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86FE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DEBE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36B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D42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C9CA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6026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9ED5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BC5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549EA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787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68B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8250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9A4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14AD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4B3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83C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8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1C16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C9C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62DC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D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20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A4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EC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2CF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CB38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838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B41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029E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7BB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6BE94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218E088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B45ACF1" w14:textId="77777777" w:rsidTr="00623E0D">
        <w:trPr>
          <w:trHeight w:hRule="exact" w:val="284"/>
        </w:trPr>
        <w:tc>
          <w:tcPr>
            <w:tcW w:w="284" w:type="dxa"/>
          </w:tcPr>
          <w:p w14:paraId="4F6A96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619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622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95AF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80EB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EA43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D58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D3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34B3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A9DE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18E8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94F1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163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64B1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A7E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DB74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201C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FECE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A5F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6B1E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8D63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1BE4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0A58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38E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1CB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885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455B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C105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EA21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69F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48C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1D39F9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B088F30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6E4FF9A" w14:textId="77777777" w:rsidTr="00623E0D">
        <w:trPr>
          <w:trHeight w:hRule="exact" w:val="284"/>
        </w:trPr>
        <w:tc>
          <w:tcPr>
            <w:tcW w:w="284" w:type="dxa"/>
          </w:tcPr>
          <w:p w14:paraId="526A05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52F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EAB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D87D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8DD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3A8C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1E9B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C17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512C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2421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5F7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B61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69E6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CDC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A5DD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E16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4226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BBB0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6258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F6BC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B77F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964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FFC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B66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61AD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4669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4AB4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18A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647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54E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7D005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82AAF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A2E69D3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019E83F2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48DB2E17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BD05A44" w14:textId="77777777" w:rsidTr="00623E0D">
        <w:trPr>
          <w:trHeight w:hRule="exact" w:val="284"/>
        </w:trPr>
        <w:tc>
          <w:tcPr>
            <w:tcW w:w="284" w:type="dxa"/>
          </w:tcPr>
          <w:p w14:paraId="1B83F5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697FF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5E74D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B4C3E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5CC5B6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DC04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9D84B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F947A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3ED67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B581C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04133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59A95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C1B04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93F5B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4780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8176A0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4AAB5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9BEF9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54241A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9DE65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3F964B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9A2A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8141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D8BE7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0F562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6849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C7EE8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16E40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3777F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018C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67BD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D2108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4323B307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B97E298" w14:textId="01D5ED90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2CC08E90" w14:textId="77777777" w:rsidTr="00E456D3">
        <w:trPr>
          <w:trHeight w:hRule="exact" w:val="284"/>
        </w:trPr>
        <w:tc>
          <w:tcPr>
            <w:tcW w:w="284" w:type="dxa"/>
          </w:tcPr>
          <w:p w14:paraId="1CDCACE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B89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2515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664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6D0E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E7DAD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6C093" w14:textId="3B91F16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69F9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B55C0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98D2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E1ED5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85B623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04D3037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E38A3E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F4AD2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EA4BCD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0EE4D7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11FA12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5755E5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2B0B9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60CBF5F2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BA731F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83382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29136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9B6FB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1A11B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700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502E8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16C00C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50D26A9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11C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C1D977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7229E61A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C6D71B3" w14:textId="5DA02988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1D6D3300" w14:textId="77777777" w:rsidTr="00623E0D">
        <w:trPr>
          <w:trHeight w:hRule="exact" w:val="284"/>
        </w:trPr>
        <w:tc>
          <w:tcPr>
            <w:tcW w:w="284" w:type="dxa"/>
          </w:tcPr>
          <w:p w14:paraId="1DAFBC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DC06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272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EDF3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2D9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95C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6464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6E9D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32A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E41E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B7977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DE129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20E2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3FE9A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973AE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5EE0B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8498E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F34C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8CD99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28354A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3530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47F54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9E3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65F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C55C0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0D0DF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4F9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7A255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71B2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0AC8E8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7F03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B807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14A369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71CB2B8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4D2A9421" w14:textId="77777777" w:rsidTr="00623E0D">
        <w:trPr>
          <w:trHeight w:hRule="exact" w:val="284"/>
        </w:trPr>
        <w:tc>
          <w:tcPr>
            <w:tcW w:w="284" w:type="dxa"/>
          </w:tcPr>
          <w:p w14:paraId="430106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5D70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C29F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271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37DFB84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AE7A7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C9C80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4AEBDFC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5F4D04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BE603D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322EFC3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F8FB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81D08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58186D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51E993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CE6AD16" w14:textId="77777777" w:rsidTr="00623E0D">
        <w:trPr>
          <w:trHeight w:hRule="exact" w:val="284"/>
        </w:trPr>
        <w:tc>
          <w:tcPr>
            <w:tcW w:w="284" w:type="dxa"/>
          </w:tcPr>
          <w:p w14:paraId="01E85B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ED2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A0E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F26E7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274687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D7D96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BCCF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36CE9F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459BE1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DE6C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188B1E4E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2C164CBC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6E8A9D30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69905AFB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6BD32E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35764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BA10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0F273B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6F3283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FEEC3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5CDB2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F42E5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473DA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84CB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08E5C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6DDB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1905E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3A805D84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1FF3AB4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7BFE5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AD8CEC9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 xml:space="preserve">Adres e-mail </w:t>
      </w:r>
      <w:r w:rsidR="00E9333D" w:rsidRPr="0058503A">
        <w:rPr>
          <w:rFonts w:cs="Arial"/>
        </w:rPr>
        <w:t xml:space="preserve">właściciela </w:t>
      </w:r>
      <w:r w:rsidR="00D13582" w:rsidRPr="0058503A">
        <w:rPr>
          <w:rFonts w:cs="Arial"/>
        </w:rPr>
        <w:t xml:space="preserve">zakładu wytwarzania </w:t>
      </w:r>
      <w:r w:rsidR="00E9333D" w:rsidRPr="0058503A">
        <w:rPr>
          <w:rFonts w:cs="Arial"/>
        </w:rPr>
        <w:t>energii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AD74211" w14:textId="77777777" w:rsidTr="00623E0D">
        <w:trPr>
          <w:trHeight w:hRule="exact" w:val="284"/>
        </w:trPr>
        <w:tc>
          <w:tcPr>
            <w:tcW w:w="284" w:type="dxa"/>
          </w:tcPr>
          <w:p w14:paraId="3A81A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C1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0F0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520E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FACE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DA79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736C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1DD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44CA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0CAF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3B6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98C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7563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6A10C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12B0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019C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CDE1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4AAF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32D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496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775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5BC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FB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CC5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AE4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1A26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4B80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8FD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5769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6D3E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04E9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27AA1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F0E35E8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6F36D3CE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 xml:space="preserve">pełnomocnictwo należy dołączyć </w:t>
      </w:r>
      <w:proofErr w:type="gramStart"/>
      <w:r w:rsidR="00F57E22" w:rsidRPr="0058503A">
        <w:rPr>
          <w:rFonts w:cs="Arial"/>
          <w:bCs/>
        </w:rPr>
        <w:t>do  POWIADOMIENIA</w:t>
      </w:r>
      <w:proofErr w:type="gramEnd"/>
      <w:r w:rsidRPr="0058503A">
        <w:rPr>
          <w:rFonts w:cs="Arial"/>
          <w:bCs/>
        </w:rPr>
        <w:t>)</w:t>
      </w:r>
    </w:p>
    <w:p w14:paraId="25686D7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1710A82" w14:textId="77777777" w:rsidTr="00623E0D">
        <w:trPr>
          <w:trHeight w:hRule="exact" w:val="284"/>
        </w:trPr>
        <w:tc>
          <w:tcPr>
            <w:tcW w:w="284" w:type="dxa"/>
          </w:tcPr>
          <w:p w14:paraId="323C29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1C6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51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1022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F682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F24F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253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929F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BCB1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ED30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721CC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762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1E73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2FBF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D2FB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602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C349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9B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7D7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E956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71E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5C07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B55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4DDD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411E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1DDE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BD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0D0F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4F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E74D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A0DD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617FD0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8ACDCB1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5A9B465E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D0528F0" w14:textId="77777777" w:rsidTr="00623E0D">
        <w:trPr>
          <w:trHeight w:hRule="exact" w:val="284"/>
        </w:trPr>
        <w:tc>
          <w:tcPr>
            <w:tcW w:w="284" w:type="dxa"/>
          </w:tcPr>
          <w:p w14:paraId="11E77C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80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9B8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DF2C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4A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975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C1D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7B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FDA4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18C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8D81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9BB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9DD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689E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181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97A5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06B3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2D4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2916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258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86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403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F360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CEF5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9EC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53D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4A7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7D8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ECF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9D1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147A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C83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A00597B" w14:textId="77777777" w:rsidR="00B23069" w:rsidRPr="0058503A" w:rsidRDefault="00B23069" w:rsidP="00B23069">
      <w:pPr>
        <w:rPr>
          <w:rFonts w:cs="Arial"/>
        </w:rPr>
      </w:pPr>
    </w:p>
    <w:p w14:paraId="4A757270" w14:textId="77777777" w:rsidR="00B23069" w:rsidRPr="0058503A" w:rsidRDefault="00B23069" w:rsidP="00B23069">
      <w:pPr>
        <w:rPr>
          <w:rFonts w:cs="Arial"/>
        </w:rPr>
      </w:pPr>
    </w:p>
    <w:p w14:paraId="16B419B7" w14:textId="4274C769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2.3.4.3 wypełniać tylko</w:t>
      </w:r>
      <w:r w:rsidR="0058503A">
        <w:rPr>
          <w:rFonts w:cs="Arial"/>
        </w:rPr>
        <w:t xml:space="preserve"> 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2.1.2.3.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966ACAA" w14:textId="77777777" w:rsidTr="00623E0D">
        <w:trPr>
          <w:trHeight w:hRule="exact" w:val="284"/>
        </w:trPr>
        <w:tc>
          <w:tcPr>
            <w:tcW w:w="284" w:type="dxa"/>
          </w:tcPr>
          <w:p w14:paraId="164B51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3DA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3715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50EA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4EB18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D0C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9BF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A589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A22E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D5C4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D81F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507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3F4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87D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E1A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52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204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49F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E6E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7EC2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FDB8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0D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9887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B42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5B01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5C47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32CA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5A3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B57F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DC3B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56F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ACE3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2FAB992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D278D54" w14:textId="77777777" w:rsidTr="00623E0D">
        <w:trPr>
          <w:trHeight w:hRule="exact" w:val="284"/>
        </w:trPr>
        <w:tc>
          <w:tcPr>
            <w:tcW w:w="284" w:type="dxa"/>
          </w:tcPr>
          <w:p w14:paraId="37ADD8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EE5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B9B5F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703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8FAB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A5F0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2D4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462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52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CC3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B79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495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518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4B2D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C22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2221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7516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60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8BBE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2D7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65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A78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05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0A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C90E1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2F58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6E1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0C87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AC0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E87E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D1A6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F1466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1659F2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6738CEE1" w14:textId="77777777" w:rsidTr="00623E0D">
        <w:trPr>
          <w:trHeight w:hRule="exact" w:val="284"/>
        </w:trPr>
        <w:tc>
          <w:tcPr>
            <w:tcW w:w="284" w:type="dxa"/>
          </w:tcPr>
          <w:p w14:paraId="0297EB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2B73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F06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4DB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D17F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C698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A77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0A40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6A9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08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25E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146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B8C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EB3A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3862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3381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657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8E1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32F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A8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95D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4B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4F2B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BF7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5A07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D805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C72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8EC1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F08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06AC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D0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B4D1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9658D0C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E0A9C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7E1C86DF" w14:textId="0DF1F45E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289535A" w14:textId="77777777" w:rsidTr="00623E0D">
        <w:trPr>
          <w:trHeight w:hRule="exact" w:val="284"/>
        </w:trPr>
        <w:tc>
          <w:tcPr>
            <w:tcW w:w="284" w:type="dxa"/>
          </w:tcPr>
          <w:p w14:paraId="276F0F0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A0365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5092C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11C7FF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66EB9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069FD0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C5C9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18FA6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4B0A5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D7E1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01326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F786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DEFC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27D984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46AE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AC1F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35BAA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45507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D2C8B8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F140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3847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4173B3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A46904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AE1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247957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F3E32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2818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420A6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995C1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30EA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B1E9A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5D9E2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94F6FF9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378779DA" w14:textId="6EA25988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0009131D" w14:textId="77777777" w:rsidTr="00623E0D">
        <w:trPr>
          <w:trHeight w:hRule="exact" w:val="284"/>
        </w:trPr>
        <w:tc>
          <w:tcPr>
            <w:tcW w:w="284" w:type="dxa"/>
          </w:tcPr>
          <w:p w14:paraId="635A64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40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A3A4C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F47A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16BE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D7D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E6D6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B366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0E4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AD4B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38FB6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B6262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868B8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485E8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030F0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099D7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E48F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36480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195F15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059BE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E197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27035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B84E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55F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1CAF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A16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3EC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5817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B5F9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008FFD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FCED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C655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72F006C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6130149D" w14:textId="16388082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6B4763EF" w14:textId="77777777" w:rsidTr="00623E0D">
        <w:trPr>
          <w:trHeight w:hRule="exact" w:val="284"/>
        </w:trPr>
        <w:tc>
          <w:tcPr>
            <w:tcW w:w="284" w:type="dxa"/>
          </w:tcPr>
          <w:p w14:paraId="0C93A9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D56F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B32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14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E683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57C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12B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A5B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851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3EC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FBB67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36E5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B035C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B09C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019F3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EAE2F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B66A1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418F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D370A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3963A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3DE6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2C0BE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074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8C49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4FC1F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4C74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1A54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C2F79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7436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4CF295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56E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6B12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2CD1B333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3D46A3F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45445AE5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06FCA7A4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5B7ED4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15DD0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CD76D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55D8E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6EB68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5C99F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8B01B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CE1F7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9A5C2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EB71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29C2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3EA5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56CD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4F6FE5" w14:textId="318ED671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845B3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B26B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912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37236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68268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D5B50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DF6C7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0FD1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A628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2A29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847B1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71C01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43EA6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7892E5E3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368A3CB6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B8B9769" w14:textId="77777777" w:rsidTr="00623E0D">
        <w:trPr>
          <w:trHeight w:hRule="exact" w:val="284"/>
        </w:trPr>
        <w:tc>
          <w:tcPr>
            <w:tcW w:w="284" w:type="dxa"/>
          </w:tcPr>
          <w:p w14:paraId="7047E6B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6AB0B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ABCE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D513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20A0E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907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2C985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DDAF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25EB8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984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DC5AD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95BBD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47A8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EE63B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349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D4C96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FDA2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A0BA3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13FA9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803D7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C26E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5D26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6AD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A164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54947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D0F6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8D286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52B43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90E9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121BC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FDE4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47B3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453C7AE0" w14:textId="4DDDDB5F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3C42B426" w14:textId="2AEF3AF4" w:rsidR="00B23069" w:rsidRPr="00E456D3" w:rsidRDefault="00B23069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szCs w:val="24"/>
        </w:rPr>
      </w:pPr>
      <w:r w:rsidRPr="0058503A">
        <w:rPr>
          <w:rFonts w:cs="Arial"/>
          <w:b/>
        </w:rPr>
        <w:t>Informacje dotyczące modułu wytwarzania energii</w:t>
      </w:r>
      <w:r w:rsidR="00E9333D" w:rsidRPr="0058503A">
        <w:rPr>
          <w:rFonts w:cs="Arial"/>
          <w:b/>
        </w:rPr>
        <w:t xml:space="preserve">, </w:t>
      </w:r>
      <w:r w:rsidR="00936C0B" w:rsidRPr="0058503A">
        <w:rPr>
          <w:rFonts w:cs="Arial"/>
          <w:b/>
        </w:rPr>
        <w:t>dla którego planowana jest modernizacja lub wymiana 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jego zdolności techniczne</w:t>
      </w:r>
    </w:p>
    <w:p w14:paraId="4F7527EB" w14:textId="68C1FBF2" w:rsidR="00085CE1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Nazwa obiektu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49C72" w14:textId="77777777" w:rsidTr="00EE5016">
        <w:trPr>
          <w:trHeight w:hRule="exact" w:val="284"/>
        </w:trPr>
        <w:tc>
          <w:tcPr>
            <w:tcW w:w="284" w:type="dxa"/>
          </w:tcPr>
          <w:p w14:paraId="2090FD2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4C1DF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5E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D860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E7D01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6F85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130B3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1E1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8248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58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16C8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3D11F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62C6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42742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6F35B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6B974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9644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DB0C9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E26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994C6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1413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46D05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B2A14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E1B8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7D1C1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AC41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309E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4674F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027D2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71A7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EA8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57F1D0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4ED97C8B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715F819" w14:textId="02D52F50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Punkt przyłączenia</w:t>
      </w:r>
      <w:r w:rsidR="00765B8D" w:rsidRPr="00E456D3">
        <w:rPr>
          <w:rFonts w:cs="Arial"/>
        </w:rPr>
        <w:t xml:space="preserve"> wraz z poziomem napięcia przyłączenia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69EEAC0B" w14:textId="77777777" w:rsidTr="00EE5016">
        <w:trPr>
          <w:trHeight w:hRule="exact" w:val="284"/>
        </w:trPr>
        <w:tc>
          <w:tcPr>
            <w:tcW w:w="284" w:type="dxa"/>
          </w:tcPr>
          <w:p w14:paraId="40DB8AC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801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0427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7899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927C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1081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00C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692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C8B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1040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40F1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35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A29B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2EB3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B208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0AF0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C3209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5F9B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0A29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CEC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72F7F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E6D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CCE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F84FD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1CED5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CAC9F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B3308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58464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D49A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FF53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7F45D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7943C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765B8D" w:rsidRPr="0058503A" w14:paraId="3E710CC1" w14:textId="77777777" w:rsidTr="00765B8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B119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EDACE9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0F3A3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8319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2FB6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40CF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32CF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FC3B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4E74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3867EE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7DBA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31088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8DE9FA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5FAF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A3CE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E91C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C4E4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9497D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30CD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5FA0B7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570D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5975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C55F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A2796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D9D4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87D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129BB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EDDB4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49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CA4A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C5083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9CBEE" w14:textId="77777777" w:rsidR="00765B8D" w:rsidRPr="00E456D3" w:rsidRDefault="00765B8D" w:rsidP="00EE5016">
            <w:pPr>
              <w:rPr>
                <w:rFonts w:cs="Arial"/>
              </w:rPr>
            </w:pPr>
          </w:p>
        </w:tc>
      </w:tr>
    </w:tbl>
    <w:p w14:paraId="2387D7D5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AA82865" w14:textId="4784CEA1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Istniejąca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75B101E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0226CB4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B1103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77A6D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071C8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9B264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D6AAA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1C86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32370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6A3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79CBE7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  <w:p w14:paraId="25902EAB" w14:textId="77777777" w:rsidR="00F57E22" w:rsidRPr="0058503A" w:rsidRDefault="00F57E22" w:rsidP="00BF5B5D">
            <w:pPr>
              <w:rPr>
                <w:rFonts w:cs="Arial"/>
              </w:rPr>
            </w:pPr>
          </w:p>
        </w:tc>
      </w:tr>
    </w:tbl>
    <w:p w14:paraId="21F0E8A4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6B861900" w14:textId="4CF7C3AB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Planowana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135D30B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127A077E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E353A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CE4B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6EF0A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35571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1A5EB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07085B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858A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F124E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FE2748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</w:tc>
      </w:tr>
    </w:tbl>
    <w:p w14:paraId="67F20708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48376988" w14:textId="544D302B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t xml:space="preserve">Nr </w:t>
      </w:r>
      <w:proofErr w:type="gramStart"/>
      <w:r w:rsidRPr="0058503A">
        <w:rPr>
          <w:rFonts w:cs="Arial"/>
        </w:rPr>
        <w:t>PPE(</w:t>
      </w:r>
      <w:proofErr w:type="gramEnd"/>
      <w:r w:rsidRPr="0058503A">
        <w:rPr>
          <w:rFonts w:cs="Arial"/>
        </w:rPr>
        <w:t>zgodnie z umową)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B33EE" w14:textId="77777777" w:rsidTr="00EE5016">
        <w:trPr>
          <w:trHeight w:hRule="exact" w:val="284"/>
        </w:trPr>
        <w:tc>
          <w:tcPr>
            <w:tcW w:w="284" w:type="dxa"/>
          </w:tcPr>
          <w:p w14:paraId="10D853C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13F80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1EF77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0953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893E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DDF0D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E04C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B9625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E719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5924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ADAA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033E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F8A6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BDCE1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980A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7138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5FF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5C962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FA3B5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C3C0F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CE925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D08F1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F02E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EF61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A7F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ABD9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B8745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53D5E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4273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3F1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A2A4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7D246D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1D33EC22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6D1032D0" w14:textId="634293A6" w:rsidR="00FB4246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  <w:szCs w:val="24"/>
        </w:rPr>
        <w:br w:type="page"/>
      </w:r>
      <w:r w:rsidR="00FB4246" w:rsidRPr="0058503A">
        <w:rPr>
          <w:rFonts w:cs="Arial"/>
        </w:rPr>
        <w:lastRenderedPageBreak/>
        <w:t xml:space="preserve">Nr </w:t>
      </w:r>
      <w:r w:rsidR="00FB4246" w:rsidRPr="00EA6CB2">
        <w:rPr>
          <w:rFonts w:cs="Arial"/>
        </w:rPr>
        <w:t>umowy o świadczenie usług dystrybucji/przesyłania energii elektrycznej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B4246" w:rsidRPr="0058503A" w14:paraId="303B2C8D" w14:textId="77777777" w:rsidTr="00EE5016">
        <w:trPr>
          <w:trHeight w:hRule="exact" w:val="284"/>
        </w:trPr>
        <w:tc>
          <w:tcPr>
            <w:tcW w:w="284" w:type="dxa"/>
          </w:tcPr>
          <w:p w14:paraId="217A47D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226A0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4987F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F22C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6054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586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10E4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AEA2B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56BB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2179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C752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66831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F550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EDC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C12E8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36AE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9FD8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038C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EF31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A1DB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A00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9DC2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723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7407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524CE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D5B6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87CF8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0B9A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FB03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8C2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792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F2A01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  <w:tr w:rsidR="00FB4246" w:rsidRPr="0058503A" w14:paraId="4DFC5D76" w14:textId="77777777" w:rsidTr="00EE5016">
        <w:trPr>
          <w:trHeight w:hRule="exact" w:val="284"/>
        </w:trPr>
        <w:tc>
          <w:tcPr>
            <w:tcW w:w="284" w:type="dxa"/>
          </w:tcPr>
          <w:p w14:paraId="6928DB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8A614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C39C0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45258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E73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FDD2A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8870E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5FE70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E7E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69CA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74E33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CF34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4D6C7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604E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36709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8997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92BDD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88C2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AB13A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DDCC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BF32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9CA4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EAAC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B4A7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85C3A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0A00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F756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C21EA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1F865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70EFD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AD4B0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4B338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</w:tbl>
    <w:p w14:paraId="5577BABD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6A299659" w14:textId="68FA1470" w:rsidR="00765B8D" w:rsidRPr="00E456D3" w:rsidRDefault="00765B8D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>zdolności techniczne moduł wytwarzania energii</w:t>
      </w:r>
      <w:r w:rsidR="00A913B7" w:rsidRPr="00890B9C">
        <w:rPr>
          <w:rFonts w:cs="Arial"/>
          <w:b/>
        </w:rPr>
        <w:t>.</w:t>
      </w:r>
    </w:p>
    <w:p w14:paraId="540F469F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7FC77902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15333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5A2BE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52365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BC57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D3CEA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ABEE1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A4AF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9BDD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73D29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2D8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1D4FF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0906D8C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227A4A2C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1E39498B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63556695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25212540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D557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3BEC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4B5D6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4BAC6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115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4775D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177D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FB47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1C3ED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445C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615C48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5C222638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039EBD74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41043698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7827C765" w14:textId="29EBD050" w:rsidR="00FB4246" w:rsidRPr="00E456D3" w:rsidRDefault="00FB4246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planowanej modernizacji lub wymiany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techniczne modułu wytwarzania energii</w:t>
      </w:r>
    </w:p>
    <w:p w14:paraId="4F26C11C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1CCB3AEC" w14:textId="2F7686DB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t>Szczegółowy opis przedmiotu modernizacji</w:t>
      </w:r>
      <w:r w:rsidR="0058503A">
        <w:rPr>
          <w:rFonts w:cs="Arial"/>
          <w:bCs/>
        </w:rPr>
        <w:t xml:space="preserve"> lub wymiany</w:t>
      </w:r>
      <w:r w:rsidRPr="00EA6CB2">
        <w:rPr>
          <w:rFonts w:cs="Arial"/>
          <w:bCs/>
        </w:rPr>
        <w:t xml:space="preserve"> </w:t>
      </w:r>
      <w:r w:rsidR="003C2ABD">
        <w:rPr>
          <w:rFonts w:cs="Arial"/>
          <w:bCs/>
        </w:rPr>
        <w:t>modułu wytwarzania energii</w:t>
      </w:r>
      <w:r w:rsidRPr="00EA6CB2">
        <w:rPr>
          <w:rFonts w:cs="Arial"/>
          <w:bCs/>
        </w:rPr>
        <w:t xml:space="preserve">, </w:t>
      </w:r>
      <w:proofErr w:type="gramStart"/>
      <w:r w:rsidRPr="00EA6CB2">
        <w:rPr>
          <w:rFonts w:cs="Arial"/>
          <w:bCs/>
        </w:rPr>
        <w:t>ze</w:t>
      </w:r>
      <w:proofErr w:type="gramEnd"/>
      <w:r w:rsidRPr="00EA6CB2">
        <w:rPr>
          <w:rFonts w:cs="Arial"/>
          <w:bCs/>
        </w:rPr>
        <w:t xml:space="preserve"> szczególnym wskazaniem zmian parametrów technicznych</w:t>
      </w:r>
      <w:r w:rsidRPr="0058503A">
        <w:rPr>
          <w:rFonts w:cs="Arial"/>
          <w:bCs/>
        </w:rPr>
        <w:t xml:space="preserve"> określa załącznik </w:t>
      </w:r>
      <w:r w:rsidR="005670A5" w:rsidRPr="0058503A">
        <w:rPr>
          <w:rFonts w:cs="Arial"/>
          <w:bCs/>
        </w:rPr>
        <w:br/>
      </w:r>
      <w:r w:rsidRPr="0058503A">
        <w:rPr>
          <w:rFonts w:cs="Arial"/>
          <w:bCs/>
        </w:rPr>
        <w:t>nr 1. Tabela zgłoszenia modernizacji</w:t>
      </w:r>
      <w:r w:rsidR="003C2ABD">
        <w:rPr>
          <w:rFonts w:cs="Arial"/>
          <w:bCs/>
        </w:rPr>
        <w:t xml:space="preserve"> lub wymiany</w:t>
      </w:r>
      <w:r w:rsidRPr="0058503A">
        <w:rPr>
          <w:rFonts w:cs="Arial"/>
          <w:bCs/>
        </w:rPr>
        <w:t>.</w:t>
      </w:r>
    </w:p>
    <w:p w14:paraId="4DF15B13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23E7411F" w14:textId="13F8E18B" w:rsidR="004065CC" w:rsidRPr="00DD0A17" w:rsidRDefault="004065CC" w:rsidP="00FB4C2C">
      <w:pPr>
        <w:spacing w:after="480"/>
        <w:rPr>
          <w:rFonts w:cs="Arial"/>
          <w:color w:val="000000" w:themeColor="text1"/>
        </w:rPr>
      </w:pPr>
      <w:r w:rsidRPr="00DD0A17">
        <w:rPr>
          <w:rFonts w:ascii="Calibri" w:hAnsi="Calibri" w:cs="Calibri"/>
          <w:i/>
          <w:color w:val="000000" w:themeColor="text1"/>
          <w:sz w:val="20"/>
          <w:szCs w:val="24"/>
        </w:rPr>
        <w:t>Dane i podpisy osób wymienionych w KRS lub pełnomocników** do reprezentowania podmiotu</w:t>
      </w:r>
    </w:p>
    <w:p w14:paraId="79BA1055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211976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7EADE88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7867C837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4078EAC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9D2C2D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58A361C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424A8F09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415E3552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56305797" w14:textId="77777777" w:rsidR="00FB4246" w:rsidRPr="0058503A" w:rsidRDefault="00FB4246" w:rsidP="00FB4246">
      <w:pPr>
        <w:ind w:left="720"/>
        <w:rPr>
          <w:rFonts w:ascii="Times New Roman" w:hAnsi="Times New Roman"/>
          <w:szCs w:val="24"/>
        </w:rPr>
      </w:pPr>
    </w:p>
    <w:p w14:paraId="179D1CAA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01617350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12917777" w14:textId="71203B6C" w:rsidR="00F57E22" w:rsidRPr="00EA6CB2" w:rsidRDefault="00F57E22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Tabela zgłoszenia modernizacji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wymiany.</w:t>
      </w:r>
    </w:p>
    <w:p w14:paraId="71A0DAEF" w14:textId="6E62215D" w:rsidR="0051174E" w:rsidRPr="00890B9C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wymagań określonych w NC </w:t>
      </w:r>
      <w:proofErr w:type="spellStart"/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RfG</w:t>
      </w:r>
      <w:proofErr w:type="spellEnd"/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</w:t>
      </w:r>
      <w:r w:rsidR="003838E1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 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dokumentach opracowanych na podstawie NC </w:t>
      </w:r>
      <w:proofErr w:type="spellStart"/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RfG</w:t>
      </w:r>
      <w:proofErr w:type="spellEnd"/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(opcjonalne).</w:t>
      </w:r>
    </w:p>
    <w:p w14:paraId="42FBEBD6" w14:textId="0A87ABBB" w:rsidR="0051174E" w:rsidRPr="00EA6CB2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wymagań określonych w </w:t>
      </w:r>
      <w:r w:rsidR="00CF06D0"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IRiESD</w:t>
      </w: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wymiany</w:t>
      </w:r>
      <w:r w:rsidR="008A5C91" w:rsidRP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>(opcjonalne).</w:t>
      </w:r>
    </w:p>
    <w:p w14:paraId="55934D47" w14:textId="77777777" w:rsidR="0051174E" w:rsidRPr="00890B9C" w:rsidRDefault="00EE1907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Oświadczenie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właściciela </w:t>
      </w:r>
      <w:r w:rsidR="00D13582" w:rsidRPr="00890B9C">
        <w:rPr>
          <w:rFonts w:ascii="Arial" w:hAnsi="Arial" w:cs="Arial"/>
          <w:sz w:val="18"/>
          <w:szCs w:val="18"/>
        </w:rPr>
        <w:t xml:space="preserve">zakładu wytwarzania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18"/>
        </w:rPr>
        <w:t>energii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o własności modułu wytwarzania. </w:t>
      </w:r>
    </w:p>
    <w:p w14:paraId="0F088326" w14:textId="58630006" w:rsidR="0051174E" w:rsidRPr="00890B9C" w:rsidRDefault="0051174E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color w:val="auto"/>
          <w:sz w:val="18"/>
          <w:szCs w:val="20"/>
        </w:rPr>
      </w:pPr>
      <w:r w:rsidRPr="00890B9C">
        <w:rPr>
          <w:rFonts w:ascii="Arial" w:hAnsi="Arial" w:cs="Arial"/>
          <w:bCs/>
          <w:color w:val="auto"/>
          <w:sz w:val="18"/>
          <w:szCs w:val="20"/>
        </w:rPr>
        <w:t xml:space="preserve">Schemat jednokresowy przedstawiający stan istniejący oraz stan po przeprowadzonej </w:t>
      </w:r>
      <w:r w:rsidR="0058503A">
        <w:rPr>
          <w:rFonts w:ascii="Arial" w:hAnsi="Arial" w:cs="Arial"/>
          <w:bCs/>
          <w:color w:val="auto"/>
          <w:sz w:val="18"/>
          <w:szCs w:val="20"/>
        </w:rPr>
        <w:t>modernizacji</w:t>
      </w:r>
      <w:r w:rsidR="00890B9C">
        <w:rPr>
          <w:rFonts w:ascii="Arial" w:hAnsi="Arial" w:cs="Arial"/>
          <w:bCs/>
          <w:color w:val="auto"/>
          <w:sz w:val="18"/>
          <w:szCs w:val="20"/>
        </w:rPr>
        <w:t xml:space="preserve"> lub </w:t>
      </w:r>
      <w:r w:rsidR="00247E9B" w:rsidRPr="00EA6CB2">
        <w:rPr>
          <w:rFonts w:ascii="Arial" w:hAnsi="Arial" w:cs="Arial"/>
          <w:bCs/>
          <w:color w:val="auto"/>
          <w:sz w:val="18"/>
          <w:szCs w:val="20"/>
        </w:rPr>
        <w:t>wymianie</w:t>
      </w:r>
      <w:r w:rsidRPr="00890B9C">
        <w:rPr>
          <w:rFonts w:ascii="Arial" w:hAnsi="Arial" w:cs="Arial"/>
          <w:bCs/>
          <w:color w:val="auto"/>
          <w:sz w:val="18"/>
          <w:szCs w:val="20"/>
        </w:rPr>
        <w:t>.</w:t>
      </w:r>
    </w:p>
    <w:sectPr w:rsidR="0051174E" w:rsidRPr="00890B9C" w:rsidSect="00FB4C2C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C1A9D" w14:textId="77777777" w:rsidR="0010798C" w:rsidRDefault="0010798C" w:rsidP="00CB2C17">
      <w:r>
        <w:separator/>
      </w:r>
    </w:p>
  </w:endnote>
  <w:endnote w:type="continuationSeparator" w:id="0">
    <w:p w14:paraId="5D4F83A9" w14:textId="77777777" w:rsidR="0010798C" w:rsidRDefault="0010798C" w:rsidP="00CB2C17">
      <w:r>
        <w:continuationSeparator/>
      </w:r>
    </w:p>
  </w:endnote>
  <w:endnote w:type="continuationNotice" w:id="1">
    <w:p w14:paraId="5A4D9ADC" w14:textId="77777777" w:rsidR="0010798C" w:rsidRDefault="00107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7924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E91E1A" w14:textId="3F656253" w:rsidR="00A91070" w:rsidRDefault="00A9107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478A91" w14:textId="77777777" w:rsidR="00DF5E9C" w:rsidRDefault="00DF5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6C551" w14:textId="77777777" w:rsidR="0010798C" w:rsidRDefault="0010798C" w:rsidP="00CB2C17">
      <w:r>
        <w:separator/>
      </w:r>
    </w:p>
  </w:footnote>
  <w:footnote w:type="continuationSeparator" w:id="0">
    <w:p w14:paraId="1AE234D4" w14:textId="77777777" w:rsidR="0010798C" w:rsidRDefault="0010798C" w:rsidP="00CB2C17">
      <w:r>
        <w:continuationSeparator/>
      </w:r>
    </w:p>
  </w:footnote>
  <w:footnote w:type="continuationNotice" w:id="1">
    <w:p w14:paraId="7FA83651" w14:textId="77777777" w:rsidR="0010798C" w:rsidRDefault="00107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90FA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34"/>
  </w:num>
  <w:num w:numId="4">
    <w:abstractNumId w:val="24"/>
  </w:num>
  <w:num w:numId="5">
    <w:abstractNumId w:val="3"/>
  </w:num>
  <w:num w:numId="6">
    <w:abstractNumId w:val="35"/>
  </w:num>
  <w:num w:numId="7">
    <w:abstractNumId w:val="12"/>
  </w:num>
  <w:num w:numId="8">
    <w:abstractNumId w:val="16"/>
  </w:num>
  <w:num w:numId="9">
    <w:abstractNumId w:val="13"/>
  </w:num>
  <w:num w:numId="10">
    <w:abstractNumId w:val="36"/>
  </w:num>
  <w:num w:numId="11">
    <w:abstractNumId w:val="14"/>
  </w:num>
  <w:num w:numId="12">
    <w:abstractNumId w:val="37"/>
  </w:num>
  <w:num w:numId="13">
    <w:abstractNumId w:val="29"/>
  </w:num>
  <w:num w:numId="14">
    <w:abstractNumId w:val="33"/>
  </w:num>
  <w:num w:numId="15">
    <w:abstractNumId w:val="7"/>
  </w:num>
  <w:num w:numId="16">
    <w:abstractNumId w:val="23"/>
  </w:num>
  <w:num w:numId="17">
    <w:abstractNumId w:val="5"/>
  </w:num>
  <w:num w:numId="18">
    <w:abstractNumId w:val="38"/>
  </w:num>
  <w:num w:numId="19">
    <w:abstractNumId w:val="20"/>
  </w:num>
  <w:num w:numId="20">
    <w:abstractNumId w:val="22"/>
  </w:num>
  <w:num w:numId="21">
    <w:abstractNumId w:val="28"/>
  </w:num>
  <w:num w:numId="22">
    <w:abstractNumId w:val="21"/>
  </w:num>
  <w:num w:numId="23">
    <w:abstractNumId w:val="31"/>
  </w:num>
  <w:num w:numId="24">
    <w:abstractNumId w:val="30"/>
  </w:num>
  <w:num w:numId="25">
    <w:abstractNumId w:val="6"/>
  </w:num>
  <w:num w:numId="26">
    <w:abstractNumId w:val="9"/>
  </w:num>
  <w:num w:numId="27">
    <w:abstractNumId w:val="15"/>
  </w:num>
  <w:num w:numId="28">
    <w:abstractNumId w:val="18"/>
  </w:num>
  <w:num w:numId="29">
    <w:abstractNumId w:val="17"/>
  </w:num>
  <w:num w:numId="30">
    <w:abstractNumId w:val="1"/>
  </w:num>
  <w:num w:numId="31">
    <w:abstractNumId w:val="10"/>
  </w:num>
  <w:num w:numId="32">
    <w:abstractNumId w:val="4"/>
  </w:num>
  <w:num w:numId="33">
    <w:abstractNumId w:val="2"/>
  </w:num>
  <w:num w:numId="34">
    <w:abstractNumId w:val="19"/>
  </w:num>
  <w:num w:numId="35">
    <w:abstractNumId w:val="26"/>
  </w:num>
  <w:num w:numId="36">
    <w:abstractNumId w:val="11"/>
  </w:num>
  <w:num w:numId="37">
    <w:abstractNumId w:val="0"/>
  </w:num>
  <w:num w:numId="38">
    <w:abstractNumId w:val="2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41418"/>
    <w:rsid w:val="0007243C"/>
    <w:rsid w:val="00085CE1"/>
    <w:rsid w:val="00093876"/>
    <w:rsid w:val="000A2007"/>
    <w:rsid w:val="000C051E"/>
    <w:rsid w:val="000D4C5E"/>
    <w:rsid w:val="0010798C"/>
    <w:rsid w:val="001D404B"/>
    <w:rsid w:val="001E1686"/>
    <w:rsid w:val="0021145C"/>
    <w:rsid w:val="00247703"/>
    <w:rsid w:val="00247E9B"/>
    <w:rsid w:val="00250943"/>
    <w:rsid w:val="00252F23"/>
    <w:rsid w:val="00261E52"/>
    <w:rsid w:val="0026292A"/>
    <w:rsid w:val="0027126A"/>
    <w:rsid w:val="00297554"/>
    <w:rsid w:val="002A46CF"/>
    <w:rsid w:val="002F2280"/>
    <w:rsid w:val="00357048"/>
    <w:rsid w:val="00360A81"/>
    <w:rsid w:val="003668D3"/>
    <w:rsid w:val="0037354F"/>
    <w:rsid w:val="003838E1"/>
    <w:rsid w:val="00385C31"/>
    <w:rsid w:val="00391F76"/>
    <w:rsid w:val="003A186E"/>
    <w:rsid w:val="003C2ABD"/>
    <w:rsid w:val="003D3FE6"/>
    <w:rsid w:val="003E4593"/>
    <w:rsid w:val="004065CC"/>
    <w:rsid w:val="0043478F"/>
    <w:rsid w:val="00475C8F"/>
    <w:rsid w:val="004868F1"/>
    <w:rsid w:val="004B667E"/>
    <w:rsid w:val="00501A80"/>
    <w:rsid w:val="0050774D"/>
    <w:rsid w:val="0051174E"/>
    <w:rsid w:val="005164DB"/>
    <w:rsid w:val="0052231C"/>
    <w:rsid w:val="00523D5C"/>
    <w:rsid w:val="00540E60"/>
    <w:rsid w:val="005670A5"/>
    <w:rsid w:val="0057173A"/>
    <w:rsid w:val="0058503A"/>
    <w:rsid w:val="00623E0D"/>
    <w:rsid w:val="00627378"/>
    <w:rsid w:val="006A1768"/>
    <w:rsid w:val="006A368A"/>
    <w:rsid w:val="006A3837"/>
    <w:rsid w:val="006C2A4F"/>
    <w:rsid w:val="006D7D58"/>
    <w:rsid w:val="006F2E2E"/>
    <w:rsid w:val="007212E9"/>
    <w:rsid w:val="0075267B"/>
    <w:rsid w:val="00765B8D"/>
    <w:rsid w:val="007B13DC"/>
    <w:rsid w:val="007B1EA0"/>
    <w:rsid w:val="007C6DF8"/>
    <w:rsid w:val="007E1874"/>
    <w:rsid w:val="00806869"/>
    <w:rsid w:val="00815EAC"/>
    <w:rsid w:val="0084787D"/>
    <w:rsid w:val="008704DD"/>
    <w:rsid w:val="00890B9C"/>
    <w:rsid w:val="008A5C91"/>
    <w:rsid w:val="008B0D45"/>
    <w:rsid w:val="008C1778"/>
    <w:rsid w:val="00907F29"/>
    <w:rsid w:val="00926795"/>
    <w:rsid w:val="00936C0B"/>
    <w:rsid w:val="009606CE"/>
    <w:rsid w:val="00981785"/>
    <w:rsid w:val="009A7DA4"/>
    <w:rsid w:val="009C278D"/>
    <w:rsid w:val="00A42D1D"/>
    <w:rsid w:val="00A46CC2"/>
    <w:rsid w:val="00A91070"/>
    <w:rsid w:val="00A913B7"/>
    <w:rsid w:val="00A92CB7"/>
    <w:rsid w:val="00A93666"/>
    <w:rsid w:val="00AB65F6"/>
    <w:rsid w:val="00AC2B9C"/>
    <w:rsid w:val="00B23069"/>
    <w:rsid w:val="00B61343"/>
    <w:rsid w:val="00BB3E50"/>
    <w:rsid w:val="00BF5B5D"/>
    <w:rsid w:val="00C148AF"/>
    <w:rsid w:val="00C31817"/>
    <w:rsid w:val="00C31C31"/>
    <w:rsid w:val="00C45854"/>
    <w:rsid w:val="00C53BCF"/>
    <w:rsid w:val="00C63C9B"/>
    <w:rsid w:val="00C669A1"/>
    <w:rsid w:val="00C84FD7"/>
    <w:rsid w:val="00C93212"/>
    <w:rsid w:val="00C9516B"/>
    <w:rsid w:val="00CB2C17"/>
    <w:rsid w:val="00CE5BB6"/>
    <w:rsid w:val="00CF06D0"/>
    <w:rsid w:val="00D13582"/>
    <w:rsid w:val="00D36847"/>
    <w:rsid w:val="00D402C6"/>
    <w:rsid w:val="00D47D6B"/>
    <w:rsid w:val="00D57A7F"/>
    <w:rsid w:val="00D63063"/>
    <w:rsid w:val="00D836A3"/>
    <w:rsid w:val="00DD0A17"/>
    <w:rsid w:val="00DD21D6"/>
    <w:rsid w:val="00DD4F70"/>
    <w:rsid w:val="00DF5E9C"/>
    <w:rsid w:val="00E456D3"/>
    <w:rsid w:val="00E66F26"/>
    <w:rsid w:val="00E9333D"/>
    <w:rsid w:val="00EA6CB2"/>
    <w:rsid w:val="00ED6C40"/>
    <w:rsid w:val="00EE0B67"/>
    <w:rsid w:val="00EE1907"/>
    <w:rsid w:val="00EE5016"/>
    <w:rsid w:val="00F30FC1"/>
    <w:rsid w:val="00F333EB"/>
    <w:rsid w:val="00F362CD"/>
    <w:rsid w:val="00F50A0E"/>
    <w:rsid w:val="00F57E22"/>
    <w:rsid w:val="00F751ED"/>
    <w:rsid w:val="00FA566D"/>
    <w:rsid w:val="00FB4246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1DA0C"/>
  <w15:docId w15:val="{5ABBB6E8-94BA-4EB7-AC20-005AA464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569C-5F63-41CB-B0DD-C5EA215E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Jakubowski, Janusz</dc:creator>
  <cp:lastModifiedBy>Grzegorz Zubień</cp:lastModifiedBy>
  <cp:revision>9</cp:revision>
  <dcterms:created xsi:type="dcterms:W3CDTF">2018-12-13T12:22:00Z</dcterms:created>
  <dcterms:modified xsi:type="dcterms:W3CDTF">2020-08-09T09:17:00Z</dcterms:modified>
</cp:coreProperties>
</file>